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56F" w:rsidRPr="00E159C3" w:rsidRDefault="00E159C3">
      <w:pPr>
        <w:rPr>
          <w:rFonts w:ascii="Arial" w:hAnsi="Arial" w:cs="Arial"/>
          <w:b/>
          <w:sz w:val="24"/>
          <w:szCs w:val="24"/>
        </w:rPr>
      </w:pPr>
      <w:bookmarkStart w:id="0" w:name="_GoBack"/>
      <w:r w:rsidRPr="00E159C3">
        <w:rPr>
          <w:rFonts w:ascii="Arial" w:hAnsi="Arial" w:cs="Arial"/>
          <w:b/>
          <w:sz w:val="24"/>
          <w:szCs w:val="24"/>
        </w:rPr>
        <w:t>Execução da obra de edificação da Creche Municipal</w:t>
      </w:r>
    </w:p>
    <w:bookmarkEnd w:id="0"/>
    <w:p w:rsidR="00E159C3" w:rsidRPr="00E159C3" w:rsidRDefault="00E159C3">
      <w:pPr>
        <w:rPr>
          <w:rFonts w:ascii="Arial" w:hAnsi="Arial" w:cs="Arial"/>
          <w:sz w:val="24"/>
          <w:szCs w:val="24"/>
        </w:rPr>
      </w:pPr>
    </w:p>
    <w:p w:rsidR="00E159C3" w:rsidRPr="00E159C3" w:rsidRDefault="00E159C3" w:rsidP="00E159C3">
      <w:pPr>
        <w:pStyle w:val="NormalWeb"/>
        <w:shd w:val="clear" w:color="auto" w:fill="FFFFFF"/>
        <w:spacing w:before="0" w:beforeAutospacing="0" w:after="360" w:afterAutospacing="0" w:line="360" w:lineRule="atLeast"/>
        <w:jc w:val="both"/>
        <w:textAlignment w:val="baseline"/>
        <w:rPr>
          <w:rFonts w:ascii="Arial" w:hAnsi="Arial" w:cs="Arial"/>
        </w:rPr>
      </w:pPr>
      <w:r w:rsidRPr="00E159C3">
        <w:rPr>
          <w:rFonts w:ascii="Arial" w:hAnsi="Arial" w:cs="Arial"/>
        </w:rPr>
        <w:t xml:space="preserve">A Prefeitura Municipal de Novorizonte/MG, torna público que realizará licitação nos termos da Lei 8.666/93, Processo 061/2017 na modalidade Tomada de Preços 003/2017 – Tipo menor preço por empreitada global - Realização no dia 06 de novembro de 2017 às </w:t>
      </w:r>
      <w:proofErr w:type="gramStart"/>
      <w:r w:rsidRPr="00E159C3">
        <w:rPr>
          <w:rFonts w:ascii="Arial" w:hAnsi="Arial" w:cs="Arial"/>
        </w:rPr>
        <w:t>09h:</w:t>
      </w:r>
      <w:proofErr w:type="gramEnd"/>
      <w:r w:rsidRPr="00E159C3">
        <w:rPr>
          <w:rFonts w:ascii="Arial" w:hAnsi="Arial" w:cs="Arial"/>
        </w:rPr>
        <w:t>00mim</w:t>
      </w:r>
    </w:p>
    <w:p w:rsidR="00E159C3" w:rsidRPr="00E159C3" w:rsidRDefault="00E159C3" w:rsidP="00E159C3">
      <w:pPr>
        <w:pStyle w:val="NormalWeb"/>
        <w:shd w:val="clear" w:color="auto" w:fill="FFFFFF"/>
        <w:spacing w:before="0" w:beforeAutospacing="0" w:after="360" w:afterAutospacing="0" w:line="360" w:lineRule="atLeast"/>
        <w:jc w:val="both"/>
        <w:textAlignment w:val="baseline"/>
        <w:rPr>
          <w:rFonts w:ascii="Arial" w:hAnsi="Arial" w:cs="Arial"/>
        </w:rPr>
      </w:pPr>
      <w:r w:rsidRPr="00E159C3">
        <w:rPr>
          <w:rFonts w:ascii="Arial" w:hAnsi="Arial" w:cs="Arial"/>
        </w:rPr>
        <w:t>Objeto: Contratação de empresa especializada para execução da obra de edificação da creche municipal, tudo conforme projeto e planilha em anexo ao edital. Maiores informações poderão ser obtidas no endereço, Avenida João Bernardino de Souza, 714 - Centro, onde o Edital e os Anexos poderão ser retirados, Novorizonte/MG, 17 de outubro de 2017 – ARLEY COSTA MENDES - Prefeito Municipal.</w:t>
      </w:r>
    </w:p>
    <w:p w:rsidR="00E159C3" w:rsidRPr="00E159C3" w:rsidRDefault="00E159C3">
      <w:pPr>
        <w:rPr>
          <w:rFonts w:ascii="Arial" w:hAnsi="Arial" w:cs="Arial"/>
          <w:sz w:val="24"/>
          <w:szCs w:val="24"/>
        </w:rPr>
      </w:pPr>
    </w:p>
    <w:sectPr w:rsidR="00E159C3" w:rsidRPr="00E159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9C3"/>
    <w:rsid w:val="002C656F"/>
    <w:rsid w:val="00E1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5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159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505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</dc:creator>
  <cp:lastModifiedBy>Usuário</cp:lastModifiedBy>
  <cp:revision>1</cp:revision>
  <dcterms:created xsi:type="dcterms:W3CDTF">2018-12-06T10:09:00Z</dcterms:created>
  <dcterms:modified xsi:type="dcterms:W3CDTF">2018-12-06T10:10:00Z</dcterms:modified>
</cp:coreProperties>
</file>